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B6" w:rsidRPr="00927620" w:rsidRDefault="00927620" w:rsidP="00927620">
      <w:pPr>
        <w:jc w:val="center"/>
        <w:rPr>
          <w:rFonts w:ascii="Comic Sans MS" w:hAnsi="Comic Sans MS"/>
          <w:b/>
          <w:u w:val="single"/>
        </w:rPr>
      </w:pPr>
      <w:r w:rsidRPr="00927620">
        <w:rPr>
          <w:rFonts w:ascii="Comic Sans MS" w:hAnsi="Comic Sans MS"/>
          <w:b/>
          <w:u w:val="single"/>
        </w:rPr>
        <w:t>T128 GUIDE TO PACKING YOUR BIKE</w:t>
      </w:r>
    </w:p>
    <w:p w:rsidR="00927620" w:rsidRPr="00927620" w:rsidRDefault="00927620" w:rsidP="00927620">
      <w:pPr>
        <w:pStyle w:val="NoSpacing"/>
        <w:rPr>
          <w:rFonts w:ascii="Comic Sans MS" w:hAnsi="Comic Sans MS"/>
        </w:rPr>
      </w:pPr>
    </w:p>
    <w:p w:rsidR="00927620" w:rsidRDefault="00927620" w:rsidP="00B428F6">
      <w:pPr>
        <w:pStyle w:val="NoSpacing"/>
        <w:jc w:val="both"/>
        <w:rPr>
          <w:rFonts w:ascii="Comic Sans MS" w:hAnsi="Comic Sans MS"/>
        </w:rPr>
      </w:pPr>
      <w:r>
        <w:rPr>
          <w:rFonts w:ascii="Comic Sans MS" w:hAnsi="Comic Sans MS"/>
        </w:rPr>
        <w:t xml:space="preserve">A well-packed bike is a pleasure to ride.  Yes, it might be a little heavier than usual, but </w:t>
      </w:r>
      <w:r w:rsidR="002A08A9">
        <w:rPr>
          <w:rFonts w:ascii="Comic Sans MS" w:hAnsi="Comic Sans MS"/>
        </w:rPr>
        <w:t>that means you have more momentum when you’re up to speed!</w:t>
      </w:r>
      <w:r>
        <w:rPr>
          <w:rFonts w:ascii="Comic Sans MS" w:hAnsi="Comic Sans MS"/>
        </w:rPr>
        <w:t xml:space="preserve">  Here are five tips </w:t>
      </w:r>
      <w:r w:rsidR="00B428F6">
        <w:rPr>
          <w:rFonts w:ascii="Comic Sans MS" w:hAnsi="Comic Sans MS"/>
        </w:rPr>
        <w:t>for</w:t>
      </w:r>
      <w:r>
        <w:rPr>
          <w:rFonts w:ascii="Comic Sans MS" w:hAnsi="Comic Sans MS"/>
        </w:rPr>
        <w:t xml:space="preserve"> packing well:</w:t>
      </w:r>
    </w:p>
    <w:p w:rsidR="00927620" w:rsidRDefault="00927620" w:rsidP="00927620">
      <w:pPr>
        <w:pStyle w:val="NoSpacing"/>
        <w:rPr>
          <w:rFonts w:ascii="Comic Sans MS" w:hAnsi="Comic Sans MS"/>
        </w:rPr>
      </w:pPr>
    </w:p>
    <w:p w:rsidR="00927620" w:rsidRPr="000E2CAD" w:rsidRDefault="00B92C68" w:rsidP="00B92C68">
      <w:pPr>
        <w:pStyle w:val="NoSpacing"/>
        <w:numPr>
          <w:ilvl w:val="0"/>
          <w:numId w:val="1"/>
        </w:numPr>
        <w:ind w:left="360" w:right="720"/>
        <w:jc w:val="both"/>
        <w:rPr>
          <w:rFonts w:ascii="Comic Sans MS" w:hAnsi="Comic Sans MS"/>
          <w:sz w:val="20"/>
          <w:szCs w:val="20"/>
        </w:rPr>
      </w:pPr>
      <w:r>
        <w:rPr>
          <w:rFonts w:ascii="Comic Sans MS" w:hAnsi="Comic Sans MS"/>
          <w:noProof/>
          <w:sz w:val="20"/>
          <w:szCs w:val="20"/>
          <w:u w:val="single"/>
        </w:rPr>
        <w:drawing>
          <wp:anchor distT="0" distB="0" distL="114300" distR="114300" simplePos="0" relativeHeight="251686912" behindDoc="1" locked="0" layoutInCell="1" allowOverlap="1">
            <wp:simplePos x="0" y="0"/>
            <wp:positionH relativeFrom="column">
              <wp:posOffset>3057525</wp:posOffset>
            </wp:positionH>
            <wp:positionV relativeFrom="paragraph">
              <wp:posOffset>49530</wp:posOffset>
            </wp:positionV>
            <wp:extent cx="2495550" cy="1952625"/>
            <wp:effectExtent l="19050" t="0" r="114300" b="104775"/>
            <wp:wrapTight wrapText="bothSides">
              <wp:wrapPolygon edited="0">
                <wp:start x="-165" y="0"/>
                <wp:lineTo x="-165" y="20230"/>
                <wp:lineTo x="165" y="22759"/>
                <wp:lineTo x="330" y="22759"/>
                <wp:lineTo x="22260" y="22759"/>
                <wp:lineTo x="22424" y="22759"/>
                <wp:lineTo x="22589" y="21073"/>
                <wp:lineTo x="22589" y="1264"/>
                <wp:lineTo x="22424" y="211"/>
                <wp:lineTo x="21765" y="0"/>
                <wp:lineTo x="-165" y="0"/>
              </wp:wrapPolygon>
            </wp:wrapTight>
            <wp:docPr id="7" name="Picture 4" descr="20140918_162300_Richtone(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18_162300_Richtone(HDR).jpg"/>
                    <pic:cNvPicPr/>
                  </pic:nvPicPr>
                  <pic:blipFill>
                    <a:blip r:embed="rId5" cstate="print"/>
                    <a:srcRect l="12877" r="15342"/>
                    <a:stretch>
                      <a:fillRect/>
                    </a:stretch>
                  </pic:blipFill>
                  <pic:spPr>
                    <a:xfrm>
                      <a:off x="0" y="0"/>
                      <a:ext cx="2495550" cy="1952625"/>
                    </a:xfrm>
                    <a:prstGeom prst="rect">
                      <a:avLst/>
                    </a:prstGeom>
                    <a:effectLst>
                      <a:outerShdw blurRad="50800" dist="88900" dir="2700000" algn="tl" rotWithShape="0">
                        <a:prstClr val="black">
                          <a:alpha val="40000"/>
                        </a:prstClr>
                      </a:outerShdw>
                    </a:effectLst>
                  </pic:spPr>
                </pic:pic>
              </a:graphicData>
            </a:graphic>
          </wp:anchor>
        </w:drawing>
      </w:r>
      <w:r w:rsidR="00927620" w:rsidRPr="000E2CAD">
        <w:rPr>
          <w:rFonts w:ascii="Comic Sans MS" w:hAnsi="Comic Sans MS"/>
          <w:sz w:val="20"/>
          <w:szCs w:val="20"/>
          <w:u w:val="single"/>
        </w:rPr>
        <w:t>Keep it light</w:t>
      </w:r>
      <w:r w:rsidR="00927620" w:rsidRPr="000E2CAD">
        <w:rPr>
          <w:rFonts w:ascii="Comic Sans MS" w:hAnsi="Comic Sans MS"/>
          <w:sz w:val="20"/>
          <w:szCs w:val="20"/>
        </w:rPr>
        <w:t xml:space="preserve">.  Avoid taking unnecessary items or too much of necessary items.  Will you really need </w:t>
      </w:r>
      <w:r w:rsidR="00927620" w:rsidRPr="000E2CAD">
        <w:rPr>
          <w:rFonts w:ascii="Comic Sans MS" w:hAnsi="Comic Sans MS"/>
          <w:i/>
          <w:sz w:val="20"/>
          <w:szCs w:val="20"/>
          <w:u w:val="single"/>
        </w:rPr>
        <w:t>two</w:t>
      </w:r>
      <w:r w:rsidR="00927620" w:rsidRPr="000E2CAD">
        <w:rPr>
          <w:rFonts w:ascii="Comic Sans MS" w:hAnsi="Comic Sans MS"/>
          <w:sz w:val="20"/>
          <w:szCs w:val="20"/>
        </w:rPr>
        <w:t xml:space="preserve"> pairs of socks? </w:t>
      </w:r>
      <w:r w:rsidR="002A05F3" w:rsidRPr="000E2CAD">
        <w:rPr>
          <w:rFonts w:ascii="Comic Sans MS" w:hAnsi="Comic Sans MS"/>
          <w:sz w:val="20"/>
          <w:szCs w:val="20"/>
        </w:rPr>
        <w:t xml:space="preserve"> </w:t>
      </w:r>
    </w:p>
    <w:p w:rsidR="00927620" w:rsidRPr="000E2CAD" w:rsidRDefault="002A05F3" w:rsidP="00B92C68">
      <w:pPr>
        <w:pStyle w:val="NoSpacing"/>
        <w:numPr>
          <w:ilvl w:val="0"/>
          <w:numId w:val="1"/>
        </w:numPr>
        <w:ind w:left="360" w:right="720"/>
        <w:jc w:val="both"/>
        <w:rPr>
          <w:rFonts w:ascii="Comic Sans MS" w:hAnsi="Comic Sans MS"/>
          <w:sz w:val="20"/>
          <w:szCs w:val="20"/>
        </w:rPr>
      </w:pPr>
      <w:r w:rsidRPr="000E2CAD">
        <w:rPr>
          <w:rFonts w:ascii="Comic Sans MS" w:hAnsi="Comic Sans MS"/>
          <w:sz w:val="20"/>
          <w:szCs w:val="20"/>
          <w:u w:val="single"/>
        </w:rPr>
        <w:t>Keep it tight</w:t>
      </w:r>
      <w:r w:rsidRPr="000E2CAD">
        <w:rPr>
          <w:rFonts w:ascii="Comic Sans MS" w:hAnsi="Comic Sans MS"/>
          <w:sz w:val="20"/>
          <w:szCs w:val="20"/>
        </w:rPr>
        <w:t xml:space="preserve">.  Secure all loose straps, cords, and equipment.  Dangling straps could interfere with your wheels, breaks or chain, and might cause an accident.  </w:t>
      </w:r>
      <w:r w:rsidR="000E2CAD">
        <w:rPr>
          <w:rFonts w:ascii="Comic Sans MS" w:hAnsi="Comic Sans MS"/>
          <w:sz w:val="20"/>
          <w:szCs w:val="20"/>
        </w:rPr>
        <w:t>I</w:t>
      </w:r>
      <w:r w:rsidRPr="000E2CAD">
        <w:rPr>
          <w:rFonts w:ascii="Comic Sans MS" w:hAnsi="Comic Sans MS"/>
          <w:sz w:val="20"/>
          <w:szCs w:val="20"/>
        </w:rPr>
        <w:t>tems that fall off your bike might be lost for good by the time you realize they are gone.</w:t>
      </w:r>
    </w:p>
    <w:p w:rsidR="002A05F3" w:rsidRPr="000E2CAD" w:rsidRDefault="002A05F3" w:rsidP="00B92C68">
      <w:pPr>
        <w:pStyle w:val="NoSpacing"/>
        <w:numPr>
          <w:ilvl w:val="0"/>
          <w:numId w:val="1"/>
        </w:numPr>
        <w:ind w:left="360" w:right="720"/>
        <w:jc w:val="both"/>
        <w:rPr>
          <w:rFonts w:ascii="Comic Sans MS" w:hAnsi="Comic Sans MS"/>
          <w:sz w:val="20"/>
          <w:szCs w:val="20"/>
        </w:rPr>
      </w:pPr>
      <w:r w:rsidRPr="000E2CAD">
        <w:rPr>
          <w:rFonts w:ascii="Comic Sans MS" w:hAnsi="Comic Sans MS"/>
          <w:sz w:val="20"/>
          <w:szCs w:val="20"/>
          <w:u w:val="single"/>
        </w:rPr>
        <w:t>Keep it out of sight</w:t>
      </w:r>
      <w:r w:rsidRPr="000E2CAD">
        <w:rPr>
          <w:rFonts w:ascii="Comic Sans MS" w:hAnsi="Comic Sans MS"/>
          <w:sz w:val="20"/>
          <w:szCs w:val="20"/>
        </w:rPr>
        <w:t>.  Your equipment should fit entirely in your panniers, or other carrying bags like your tent bag.  Not only do exposed items tempt thieves, but they could fall off your bike during a bumpy ride.</w:t>
      </w:r>
      <w:r w:rsidR="000E2CAD">
        <w:rPr>
          <w:rFonts w:ascii="Comic Sans MS" w:hAnsi="Comic Sans MS"/>
          <w:sz w:val="20"/>
          <w:szCs w:val="20"/>
        </w:rPr>
        <w:t xml:space="preserve">  </w:t>
      </w:r>
    </w:p>
    <w:p w:rsidR="002A05F3" w:rsidRPr="000E2CAD" w:rsidRDefault="002A05F3" w:rsidP="00B92C68">
      <w:pPr>
        <w:pStyle w:val="NoSpacing"/>
        <w:numPr>
          <w:ilvl w:val="0"/>
          <w:numId w:val="1"/>
        </w:numPr>
        <w:ind w:left="360" w:right="720"/>
        <w:jc w:val="both"/>
        <w:rPr>
          <w:rFonts w:ascii="Comic Sans MS" w:hAnsi="Comic Sans MS"/>
          <w:sz w:val="20"/>
          <w:szCs w:val="20"/>
        </w:rPr>
      </w:pPr>
      <w:r w:rsidRPr="000E2CAD">
        <w:rPr>
          <w:rFonts w:ascii="Comic Sans MS" w:hAnsi="Comic Sans MS"/>
          <w:sz w:val="20"/>
          <w:szCs w:val="20"/>
          <w:u w:val="single"/>
        </w:rPr>
        <w:t>Keep it low</w:t>
      </w:r>
      <w:r w:rsidRPr="000E2CAD">
        <w:rPr>
          <w:rFonts w:ascii="Comic Sans MS" w:hAnsi="Comic Sans MS"/>
          <w:sz w:val="20"/>
          <w:szCs w:val="20"/>
        </w:rPr>
        <w:t>.  To the maximum extent you can, put heavy things in the bottom of your panniers, and lighter items up top.  This helps give you a lower center of gravity, which will be an advantage when riding trails.</w:t>
      </w:r>
    </w:p>
    <w:p w:rsidR="002A05F3" w:rsidRDefault="002A05F3" w:rsidP="00B92C68">
      <w:pPr>
        <w:pStyle w:val="NoSpacing"/>
        <w:numPr>
          <w:ilvl w:val="0"/>
          <w:numId w:val="1"/>
        </w:numPr>
        <w:ind w:left="360" w:right="720"/>
        <w:jc w:val="both"/>
        <w:rPr>
          <w:rFonts w:ascii="Comic Sans MS" w:hAnsi="Comic Sans MS"/>
        </w:rPr>
      </w:pPr>
      <w:r w:rsidRPr="000E2CAD">
        <w:rPr>
          <w:rFonts w:ascii="Comic Sans MS" w:hAnsi="Comic Sans MS"/>
          <w:sz w:val="20"/>
          <w:szCs w:val="20"/>
          <w:u w:val="single"/>
        </w:rPr>
        <w:t>Keep it dry</w:t>
      </w:r>
      <w:r w:rsidRPr="000E2CAD">
        <w:rPr>
          <w:rFonts w:ascii="Comic Sans MS" w:hAnsi="Comic Sans MS"/>
          <w:sz w:val="20"/>
          <w:szCs w:val="20"/>
        </w:rPr>
        <w:t>.  Even if your panniers say they are waterproof, use plastic bags to line the inside of your panniers on rainy days.  Similarly, wrap your tent and sleeping bag in plastic bags.</w:t>
      </w:r>
    </w:p>
    <w:p w:rsidR="002A05F3" w:rsidRDefault="002A05F3" w:rsidP="002A05F3">
      <w:pPr>
        <w:pStyle w:val="NoSpacing"/>
        <w:rPr>
          <w:rFonts w:ascii="Comic Sans MS" w:hAnsi="Comic Sans MS"/>
        </w:rPr>
      </w:pPr>
    </w:p>
    <w:p w:rsidR="000E2CAD" w:rsidRDefault="000E2CAD" w:rsidP="002A05F3">
      <w:pPr>
        <w:pStyle w:val="NoSpacing"/>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26" type="#_x0000_t202" style="position:absolute;margin-left:91pt;margin-top:14.6pt;width:305.55pt;height:17.5pt;z-index:251659264" stroked="f">
            <v:textbox>
              <w:txbxContent>
                <w:p w:rsidR="000E2CAD" w:rsidRPr="000E2CAD" w:rsidRDefault="00290415">
                  <w:pPr>
                    <w:rPr>
                      <w:rFonts w:ascii="Comic Sans MS" w:hAnsi="Comic Sans MS"/>
                      <w:sz w:val="16"/>
                      <w:szCs w:val="16"/>
                    </w:rPr>
                  </w:pPr>
                  <w:proofErr w:type="gramStart"/>
                  <w:r>
                    <w:rPr>
                      <w:rFonts w:ascii="Comic Sans MS" w:hAnsi="Comic Sans MS"/>
                      <w:sz w:val="16"/>
                      <w:szCs w:val="16"/>
                    </w:rPr>
                    <w:t>coffee</w:t>
                  </w:r>
                  <w:proofErr w:type="gramEnd"/>
                  <w:r>
                    <w:rPr>
                      <w:rFonts w:ascii="Comic Sans MS" w:hAnsi="Comic Sans MS"/>
                      <w:sz w:val="16"/>
                      <w:szCs w:val="16"/>
                    </w:rPr>
                    <w:t xml:space="preserve"> pot     k</w:t>
                  </w:r>
                  <w:r w:rsidR="00B15A4F">
                    <w:rPr>
                      <w:rFonts w:ascii="Comic Sans MS" w:hAnsi="Comic Sans MS"/>
                      <w:sz w:val="16"/>
                      <w:szCs w:val="16"/>
                    </w:rPr>
                    <w:t xml:space="preserve">nife/fork/spoon   </w:t>
                  </w:r>
                  <w:r>
                    <w:rPr>
                      <w:rFonts w:ascii="Comic Sans MS" w:hAnsi="Comic Sans MS"/>
                      <w:sz w:val="16"/>
                      <w:szCs w:val="16"/>
                    </w:rPr>
                    <w:t xml:space="preserve">  </w:t>
                  </w:r>
                  <w:r w:rsidR="00B15A4F">
                    <w:rPr>
                      <w:rFonts w:ascii="Comic Sans MS" w:hAnsi="Comic Sans MS"/>
                      <w:sz w:val="16"/>
                      <w:szCs w:val="16"/>
                    </w:rPr>
                    <w:t xml:space="preserve">H2O jug  </w:t>
                  </w:r>
                  <w:r w:rsidR="000A103C">
                    <w:rPr>
                      <w:rFonts w:ascii="Comic Sans MS" w:hAnsi="Comic Sans MS"/>
                      <w:sz w:val="16"/>
                      <w:szCs w:val="16"/>
                    </w:rPr>
                    <w:t xml:space="preserve">   </w:t>
                  </w:r>
                  <w:r>
                    <w:rPr>
                      <w:rFonts w:ascii="Comic Sans MS" w:hAnsi="Comic Sans MS"/>
                      <w:sz w:val="16"/>
                      <w:szCs w:val="16"/>
                    </w:rPr>
                    <w:t xml:space="preserve">         s</w:t>
                  </w:r>
                  <w:r w:rsidR="000E2CAD">
                    <w:rPr>
                      <w:rFonts w:ascii="Comic Sans MS" w:hAnsi="Comic Sans MS"/>
                      <w:sz w:val="16"/>
                      <w:szCs w:val="16"/>
                    </w:rPr>
                    <w:t>leeping bag     tent</w:t>
                  </w:r>
                </w:p>
              </w:txbxContent>
            </v:textbox>
          </v:shape>
        </w:pict>
      </w:r>
      <w:r w:rsidRPr="000E2CAD">
        <w:rPr>
          <w:rFonts w:ascii="Comic Sans MS" w:hAnsi="Comic Sans MS"/>
          <w:b/>
          <w:i/>
          <w:u w:val="single"/>
        </w:rPr>
        <w:t>Will it fit</w:t>
      </w:r>
      <w:r w:rsidRPr="00B428F6">
        <w:rPr>
          <w:rFonts w:ascii="Comic Sans MS" w:hAnsi="Comic Sans MS"/>
          <w:b/>
          <w:i/>
          <w:u w:val="single"/>
        </w:rPr>
        <w:t>?  Yes!!</w:t>
      </w:r>
    </w:p>
    <w:p w:rsidR="000E2CAD" w:rsidRDefault="00290415" w:rsidP="000E2CAD">
      <w:pPr>
        <w:pStyle w:val="NoSpacing"/>
        <w:jc w:val="center"/>
        <w:rPr>
          <w:rFonts w:ascii="Comic Sans MS" w:hAnsi="Comic Sans MS"/>
        </w:rPr>
      </w:pPr>
      <w:r>
        <w:rPr>
          <w:rFonts w:ascii="Comic Sans MS" w:hAnsi="Comic Sans MS"/>
          <w:noProof/>
        </w:rPr>
        <w:pict>
          <v:shapetype id="_x0000_t32" coordsize="21600,21600" o:spt="32" o:oned="t" path="m,l21600,21600e" filled="f">
            <v:path arrowok="t" fillok="f" o:connecttype="none"/>
            <o:lock v:ext="edit" shapetype="t"/>
          </v:shapetype>
          <v:shape id="_x0000_s1032" type="#_x0000_t32" style="position:absolute;left:0;text-align:left;margin-left:333.45pt;margin-top:15.4pt;width:15pt;height:54pt;flip:x;z-index:251665408" o:connectortype="straight" strokecolor="red">
            <v:stroke endarrow="block"/>
          </v:shape>
        </w:pict>
      </w:r>
      <w:r>
        <w:rPr>
          <w:rFonts w:ascii="Comic Sans MS" w:hAnsi="Comic Sans MS"/>
          <w:noProof/>
        </w:rPr>
        <w:pict>
          <v:shape id="_x0000_s1031" type="#_x0000_t32" style="position:absolute;left:0;text-align:left;margin-left:312.5pt;margin-top:12.4pt;width:10.5pt;height:34pt;flip:x;z-index:251689984" o:connectortype="straight" strokecolor="red">
            <v:stroke endarrow="block"/>
          </v:shape>
        </w:pict>
      </w:r>
      <w:r>
        <w:rPr>
          <w:rFonts w:ascii="Comic Sans MS" w:hAnsi="Comic Sans MS"/>
          <w:noProof/>
        </w:rPr>
        <w:pict>
          <v:shape id="_x0000_s1052" type="#_x0000_t32" style="position:absolute;left:0;text-align:left;margin-left:213.5pt;margin-top:12.4pt;width:16.5pt;height:53pt;flip:x;z-index:251688960" o:connectortype="straight" strokecolor="red">
            <v:stroke endarrow="block"/>
          </v:shape>
        </w:pict>
      </w:r>
      <w:r w:rsidR="00B428F6">
        <w:rPr>
          <w:rFonts w:ascii="Comic Sans MS" w:hAnsi="Comic Sans MS"/>
          <w:noProof/>
        </w:rPr>
        <w:pict>
          <v:shape id="_x0000_s1053" type="#_x0000_t202" style="position:absolute;left:0;text-align:left;margin-left:221pt;margin-top:12.4pt;width:89.7pt;height:20.5pt;z-index:251687936" stroked="f" strokecolor="red">
            <v:textbox>
              <w:txbxContent>
                <w:p w:rsidR="00B428F6" w:rsidRPr="00290415" w:rsidRDefault="00290415">
                  <w:pPr>
                    <w:rPr>
                      <w:rFonts w:ascii="Comic Sans MS" w:hAnsi="Comic Sans MS"/>
                      <w:sz w:val="16"/>
                      <w:szCs w:val="16"/>
                    </w:rPr>
                  </w:pPr>
                  <w:r>
                    <w:rPr>
                      <w:rFonts w:ascii="Comic Sans MS" w:hAnsi="Comic Sans MS"/>
                      <w:sz w:val="16"/>
                      <w:szCs w:val="16"/>
                    </w:rPr>
                    <w:t xml:space="preserve"> </w:t>
                  </w:r>
                  <w:proofErr w:type="gramStart"/>
                  <w:r>
                    <w:rPr>
                      <w:rFonts w:ascii="Comic Sans MS" w:hAnsi="Comic Sans MS"/>
                      <w:sz w:val="16"/>
                      <w:szCs w:val="16"/>
                    </w:rPr>
                    <w:t>c</w:t>
                  </w:r>
                  <w:r w:rsidR="00B428F6" w:rsidRPr="00290415">
                    <w:rPr>
                      <w:rFonts w:ascii="Comic Sans MS" w:hAnsi="Comic Sans MS"/>
                      <w:sz w:val="16"/>
                      <w:szCs w:val="16"/>
                    </w:rPr>
                    <w:t>up</w:t>
                  </w:r>
                  <w:proofErr w:type="gramEnd"/>
                  <w:r w:rsidR="00B428F6" w:rsidRPr="00290415">
                    <w:rPr>
                      <w:rFonts w:ascii="Comic Sans MS" w:hAnsi="Comic Sans MS"/>
                      <w:sz w:val="16"/>
                      <w:szCs w:val="16"/>
                    </w:rPr>
                    <w:t xml:space="preserve"> </w:t>
                  </w:r>
                  <w:r w:rsidRPr="00290415">
                    <w:rPr>
                      <w:rFonts w:ascii="Comic Sans MS" w:hAnsi="Comic Sans MS"/>
                      <w:sz w:val="16"/>
                      <w:szCs w:val="16"/>
                    </w:rPr>
                    <w:t xml:space="preserve">    </w:t>
                  </w:r>
                  <w:r>
                    <w:rPr>
                      <w:rFonts w:ascii="Comic Sans MS" w:hAnsi="Comic Sans MS"/>
                      <w:sz w:val="16"/>
                      <w:szCs w:val="16"/>
                    </w:rPr>
                    <w:t>stove &amp; fuel</w:t>
                  </w:r>
                </w:p>
                <w:p w:rsidR="00B428F6" w:rsidRDefault="00B428F6" w:rsidP="00B428F6">
                  <w:pPr>
                    <w:pStyle w:val="NoSpacing"/>
                  </w:pPr>
                </w:p>
                <w:p w:rsidR="00B428F6" w:rsidRPr="00B428F6" w:rsidRDefault="00B428F6" w:rsidP="00B428F6">
                  <w:pPr>
                    <w:pStyle w:val="NoSpacing"/>
                  </w:pPr>
                </w:p>
              </w:txbxContent>
            </v:textbox>
          </v:shape>
        </w:pict>
      </w:r>
      <w:r w:rsidR="00B428F6">
        <w:rPr>
          <w:rFonts w:ascii="Comic Sans MS" w:hAnsi="Comic Sans MS"/>
          <w:noProof/>
        </w:rPr>
        <w:pict>
          <v:shape id="_x0000_s1028" type="#_x0000_t202" style="position:absolute;left:0;text-align:left;margin-left:394pt;margin-top:12.4pt;width:105.5pt;height:57pt;z-index:251661312" stroked="f">
            <v:textbox>
              <w:txbxContent>
                <w:p w:rsidR="000E2CAD" w:rsidRDefault="00290415" w:rsidP="000E2CAD">
                  <w:pPr>
                    <w:rPr>
                      <w:rFonts w:ascii="Comic Sans MS" w:hAnsi="Comic Sans MS"/>
                      <w:sz w:val="16"/>
                      <w:szCs w:val="16"/>
                    </w:rPr>
                  </w:pPr>
                  <w:proofErr w:type="gramStart"/>
                  <w:r>
                    <w:rPr>
                      <w:rFonts w:ascii="Comic Sans MS" w:hAnsi="Comic Sans MS"/>
                      <w:sz w:val="16"/>
                      <w:szCs w:val="16"/>
                    </w:rPr>
                    <w:t>g</w:t>
                  </w:r>
                  <w:r w:rsidR="000E2CAD">
                    <w:rPr>
                      <w:rFonts w:ascii="Comic Sans MS" w:hAnsi="Comic Sans MS"/>
                      <w:sz w:val="16"/>
                      <w:szCs w:val="16"/>
                    </w:rPr>
                    <w:t>round</w:t>
                  </w:r>
                  <w:proofErr w:type="gramEnd"/>
                  <w:r w:rsidR="000E2CAD">
                    <w:rPr>
                      <w:rFonts w:ascii="Comic Sans MS" w:hAnsi="Comic Sans MS"/>
                      <w:sz w:val="16"/>
                      <w:szCs w:val="16"/>
                    </w:rPr>
                    <w:t xml:space="preserve"> mat</w:t>
                  </w:r>
                </w:p>
                <w:p w:rsidR="000E2CAD" w:rsidRDefault="000E2CAD" w:rsidP="000E2CAD">
                  <w:pPr>
                    <w:pStyle w:val="NoSpacing"/>
                    <w:rPr>
                      <w:rFonts w:ascii="Comic Sans MS" w:hAnsi="Comic Sans MS"/>
                      <w:sz w:val="16"/>
                      <w:szCs w:val="16"/>
                    </w:rPr>
                  </w:pPr>
                </w:p>
                <w:p w:rsidR="000E2CAD" w:rsidRPr="000E2CAD" w:rsidRDefault="00290415" w:rsidP="000E2CAD">
                  <w:pPr>
                    <w:pStyle w:val="NoSpacing"/>
                    <w:rPr>
                      <w:rFonts w:ascii="Comic Sans MS" w:hAnsi="Comic Sans MS"/>
                      <w:sz w:val="16"/>
                      <w:szCs w:val="16"/>
                    </w:rPr>
                  </w:pPr>
                  <w:proofErr w:type="gramStart"/>
                  <w:r>
                    <w:rPr>
                      <w:rFonts w:ascii="Comic Sans MS" w:hAnsi="Comic Sans MS"/>
                      <w:sz w:val="16"/>
                      <w:szCs w:val="16"/>
                    </w:rPr>
                    <w:t>b</w:t>
                  </w:r>
                  <w:r w:rsidR="000E2CAD" w:rsidRPr="000E2CAD">
                    <w:rPr>
                      <w:rFonts w:ascii="Comic Sans MS" w:hAnsi="Comic Sans MS"/>
                      <w:sz w:val="16"/>
                      <w:szCs w:val="16"/>
                    </w:rPr>
                    <w:t>ike</w:t>
                  </w:r>
                  <w:proofErr w:type="gramEnd"/>
                  <w:r w:rsidR="000E2CAD" w:rsidRPr="000E2CAD">
                    <w:rPr>
                      <w:rFonts w:ascii="Comic Sans MS" w:hAnsi="Comic Sans MS"/>
                      <w:sz w:val="16"/>
                      <w:szCs w:val="16"/>
                    </w:rPr>
                    <w:t xml:space="preserve"> tools</w:t>
                  </w:r>
                  <w:r w:rsidR="00B428F6">
                    <w:rPr>
                      <w:rFonts w:ascii="Comic Sans MS" w:hAnsi="Comic Sans MS"/>
                      <w:sz w:val="16"/>
                      <w:szCs w:val="16"/>
                    </w:rPr>
                    <w:t xml:space="preserve">, pump, patches </w:t>
                  </w:r>
                  <w:r w:rsidR="000E2CAD" w:rsidRPr="000E2CAD">
                    <w:rPr>
                      <w:rFonts w:ascii="Comic Sans MS" w:hAnsi="Comic Sans MS"/>
                      <w:sz w:val="16"/>
                      <w:szCs w:val="16"/>
                    </w:rPr>
                    <w:t xml:space="preserve"> and </w:t>
                  </w:r>
                  <w:r w:rsidR="00B428F6">
                    <w:rPr>
                      <w:rFonts w:ascii="Comic Sans MS" w:hAnsi="Comic Sans MS"/>
                      <w:sz w:val="16"/>
                      <w:szCs w:val="16"/>
                    </w:rPr>
                    <w:t xml:space="preserve">spare </w:t>
                  </w:r>
                  <w:r w:rsidR="000E2CAD" w:rsidRPr="000E2CAD">
                    <w:rPr>
                      <w:rFonts w:ascii="Comic Sans MS" w:hAnsi="Comic Sans MS"/>
                      <w:sz w:val="16"/>
                      <w:szCs w:val="16"/>
                    </w:rPr>
                    <w:t>tube</w:t>
                  </w:r>
                </w:p>
                <w:p w:rsidR="000E2CAD" w:rsidRPr="000E2CAD" w:rsidRDefault="000E2CAD" w:rsidP="000E2CAD">
                  <w:pPr>
                    <w:pStyle w:val="NoSpacing"/>
                  </w:pPr>
                </w:p>
              </w:txbxContent>
            </v:textbox>
          </v:shape>
        </w:pict>
      </w:r>
      <w:r w:rsidR="000A103C">
        <w:rPr>
          <w:rFonts w:ascii="Comic Sans MS" w:hAnsi="Comic Sans MS"/>
          <w:noProof/>
        </w:rPr>
        <w:pict>
          <v:shape id="_x0000_s1050" type="#_x0000_t32" style="position:absolute;left:0;text-align:left;margin-left:137pt;margin-top:12.4pt;width:55.5pt;height:76.5pt;z-index:251683840" o:connectortype="straight" strokecolor="red">
            <v:stroke endarrow="block"/>
          </v:shape>
        </w:pict>
      </w:r>
    </w:p>
    <w:p w:rsidR="000E2CAD" w:rsidRDefault="00290415" w:rsidP="002A05F3">
      <w:pPr>
        <w:pStyle w:val="NoSpacing"/>
        <w:rPr>
          <w:rFonts w:ascii="Comic Sans MS" w:hAnsi="Comic Sans MS"/>
        </w:rPr>
      </w:pPr>
      <w:r>
        <w:rPr>
          <w:rFonts w:ascii="Comic Sans MS" w:hAnsi="Comic Sans MS"/>
          <w:noProof/>
        </w:rPr>
        <w:pict>
          <v:shape id="_x0000_s1055" type="#_x0000_t32" style="position:absolute;margin-left:225.25pt;margin-top:10.95pt;width:48.45pt;height:84.25pt;flip:x;z-index:251692032" o:connectortype="straight" strokecolor="red">
            <v:stroke endarrow="block"/>
          </v:shape>
        </w:pict>
      </w:r>
      <w:r>
        <w:rPr>
          <w:rFonts w:ascii="Comic Sans MS" w:hAnsi="Comic Sans MS"/>
          <w:noProof/>
        </w:rPr>
        <w:pict>
          <v:shape id="_x0000_s1051" type="#_x0000_t32" style="position:absolute;margin-left:199pt;margin-top:.3pt;width:9.5pt;height:63.9pt;z-index:251684864" o:connectortype="straight" strokecolor="red">
            <v:stroke endarrow="block"/>
          </v:shape>
        </w:pict>
      </w:r>
      <w:r>
        <w:rPr>
          <w:rFonts w:ascii="Comic Sans MS" w:hAnsi="Comic Sans MS"/>
          <w:noProof/>
        </w:rPr>
        <w:pict>
          <v:shape id="_x0000_s1054" type="#_x0000_t32" style="position:absolute;margin-left:221pt;margin-top:10.95pt;width:15.15pt;height:61.25pt;flip:x;z-index:251691008" o:connectortype="straight" strokecolor="red">
            <v:stroke endarrow="block"/>
          </v:shape>
        </w:pict>
      </w:r>
      <w:r w:rsidR="00731741">
        <w:rPr>
          <w:rFonts w:ascii="Comic Sans MS" w:hAnsi="Comic Sans MS"/>
          <w:noProof/>
        </w:rPr>
        <w:pict>
          <v:shape id="_x0000_s1033" type="#_x0000_t32" style="position:absolute;margin-left:312.5pt;margin-top:8.2pt;width:86.5pt;height:72.5pt;flip:x;z-index:251666432" o:connectortype="straight" strokecolor="red">
            <v:stroke endarrow="block"/>
          </v:shape>
        </w:pict>
      </w:r>
    </w:p>
    <w:p w:rsidR="000E2CAD" w:rsidRPr="00927620" w:rsidRDefault="007906D3" w:rsidP="00B92C68">
      <w:pPr>
        <w:pStyle w:val="NoSpacing"/>
        <w:jc w:val="center"/>
        <w:rPr>
          <w:rFonts w:ascii="Comic Sans MS" w:hAnsi="Comic Sans MS"/>
        </w:rPr>
      </w:pPr>
      <w:r>
        <w:rPr>
          <w:rFonts w:ascii="Comic Sans MS" w:hAnsi="Comic Sans MS"/>
          <w:noProof/>
        </w:rPr>
        <w:pict>
          <v:shape id="_x0000_s1039" type="#_x0000_t202" style="position:absolute;left:0;text-align:left;margin-left:-32pt;margin-top:-.55pt;width:95.75pt;height:179.5pt;z-index:251672576" strokecolor="white [3212]">
            <v:textbox>
              <w:txbxContent>
                <w:p w:rsidR="00731741" w:rsidRDefault="00290415" w:rsidP="00731741">
                  <w:pPr>
                    <w:rPr>
                      <w:rFonts w:ascii="Comic Sans MS" w:hAnsi="Comic Sans MS"/>
                      <w:sz w:val="16"/>
                      <w:szCs w:val="16"/>
                    </w:rPr>
                  </w:pPr>
                  <w:proofErr w:type="gramStart"/>
                  <w:r>
                    <w:rPr>
                      <w:rFonts w:ascii="Comic Sans MS" w:hAnsi="Comic Sans MS"/>
                      <w:sz w:val="16"/>
                      <w:szCs w:val="16"/>
                    </w:rPr>
                    <w:t>j</w:t>
                  </w:r>
                  <w:r w:rsidR="00731741">
                    <w:rPr>
                      <w:rFonts w:ascii="Comic Sans MS" w:hAnsi="Comic Sans MS"/>
                      <w:sz w:val="16"/>
                      <w:szCs w:val="16"/>
                    </w:rPr>
                    <w:t>acket</w:t>
                  </w:r>
                  <w:proofErr w:type="gramEnd"/>
                </w:p>
                <w:p w:rsidR="00731741" w:rsidRDefault="00731741" w:rsidP="00731741">
                  <w:pPr>
                    <w:rPr>
                      <w:rFonts w:ascii="Comic Sans MS" w:hAnsi="Comic Sans MS"/>
                      <w:sz w:val="16"/>
                      <w:szCs w:val="16"/>
                    </w:rPr>
                  </w:pPr>
                </w:p>
                <w:p w:rsidR="00B15A4F" w:rsidRDefault="00290415" w:rsidP="00B15A4F">
                  <w:pPr>
                    <w:rPr>
                      <w:rFonts w:ascii="Comic Sans MS" w:hAnsi="Comic Sans MS"/>
                      <w:sz w:val="16"/>
                      <w:szCs w:val="16"/>
                    </w:rPr>
                  </w:pPr>
                  <w:proofErr w:type="gramStart"/>
                  <w:r>
                    <w:rPr>
                      <w:rFonts w:ascii="Comic Sans MS" w:hAnsi="Comic Sans MS"/>
                      <w:sz w:val="16"/>
                      <w:szCs w:val="16"/>
                    </w:rPr>
                    <w:t>t</w:t>
                  </w:r>
                  <w:r w:rsidR="00B15A4F">
                    <w:rPr>
                      <w:rFonts w:ascii="Comic Sans MS" w:hAnsi="Comic Sans MS"/>
                      <w:sz w:val="16"/>
                      <w:szCs w:val="16"/>
                    </w:rPr>
                    <w:t>rash</w:t>
                  </w:r>
                  <w:proofErr w:type="gramEnd"/>
                  <w:r w:rsidR="00B15A4F">
                    <w:rPr>
                      <w:rFonts w:ascii="Comic Sans MS" w:hAnsi="Comic Sans MS"/>
                      <w:sz w:val="16"/>
                      <w:szCs w:val="16"/>
                    </w:rPr>
                    <w:t xml:space="preserve"> bag</w:t>
                  </w:r>
                </w:p>
                <w:p w:rsidR="00731741" w:rsidRDefault="00731741" w:rsidP="00731741">
                  <w:pPr>
                    <w:rPr>
                      <w:rFonts w:ascii="Comic Sans MS" w:hAnsi="Comic Sans MS"/>
                      <w:sz w:val="16"/>
                      <w:szCs w:val="16"/>
                    </w:rPr>
                  </w:pPr>
                </w:p>
                <w:p w:rsidR="00731741" w:rsidRDefault="00290415" w:rsidP="00731741">
                  <w:pPr>
                    <w:rPr>
                      <w:rFonts w:ascii="Comic Sans MS" w:hAnsi="Comic Sans MS"/>
                      <w:sz w:val="16"/>
                      <w:szCs w:val="16"/>
                    </w:rPr>
                  </w:pPr>
                  <w:proofErr w:type="gramStart"/>
                  <w:r>
                    <w:rPr>
                      <w:rFonts w:ascii="Comic Sans MS" w:hAnsi="Comic Sans MS"/>
                      <w:sz w:val="16"/>
                      <w:szCs w:val="16"/>
                    </w:rPr>
                    <w:t>s</w:t>
                  </w:r>
                  <w:r w:rsidR="00B15A4F">
                    <w:rPr>
                      <w:rFonts w:ascii="Comic Sans MS" w:hAnsi="Comic Sans MS"/>
                      <w:sz w:val="16"/>
                      <w:szCs w:val="16"/>
                    </w:rPr>
                    <w:t>ponge</w:t>
                  </w:r>
                  <w:proofErr w:type="gramEnd"/>
                </w:p>
                <w:p w:rsidR="00731741" w:rsidRDefault="00731741" w:rsidP="00731741">
                  <w:pPr>
                    <w:rPr>
                      <w:rFonts w:ascii="Comic Sans MS" w:hAnsi="Comic Sans MS"/>
                      <w:sz w:val="16"/>
                      <w:szCs w:val="16"/>
                    </w:rPr>
                  </w:pPr>
                </w:p>
                <w:p w:rsidR="00731741" w:rsidRDefault="00731741" w:rsidP="00731741">
                  <w:pPr>
                    <w:rPr>
                      <w:rFonts w:ascii="Comic Sans MS" w:hAnsi="Comic Sans MS"/>
                      <w:sz w:val="16"/>
                      <w:szCs w:val="16"/>
                    </w:rPr>
                  </w:pPr>
                  <w:r>
                    <w:rPr>
                      <w:rFonts w:ascii="Comic Sans MS" w:hAnsi="Comic Sans MS"/>
                      <w:sz w:val="16"/>
                      <w:szCs w:val="16"/>
                    </w:rPr>
                    <w:t>T128 Fleece</w:t>
                  </w:r>
                </w:p>
                <w:p w:rsidR="00731741" w:rsidRDefault="00731741" w:rsidP="00731741">
                  <w:pPr>
                    <w:rPr>
                      <w:rFonts w:ascii="Comic Sans MS" w:hAnsi="Comic Sans MS"/>
                      <w:sz w:val="16"/>
                      <w:szCs w:val="16"/>
                    </w:rPr>
                  </w:pPr>
                </w:p>
                <w:p w:rsidR="00B15A4F" w:rsidRDefault="00290415" w:rsidP="00731741">
                  <w:pPr>
                    <w:rPr>
                      <w:rFonts w:ascii="Comic Sans MS" w:hAnsi="Comic Sans MS"/>
                      <w:sz w:val="16"/>
                      <w:szCs w:val="16"/>
                    </w:rPr>
                  </w:pPr>
                  <w:proofErr w:type="gramStart"/>
                  <w:r>
                    <w:rPr>
                      <w:rFonts w:ascii="Comic Sans MS" w:hAnsi="Comic Sans MS"/>
                      <w:sz w:val="16"/>
                      <w:szCs w:val="16"/>
                    </w:rPr>
                    <w:t>c</w:t>
                  </w:r>
                  <w:r w:rsidR="00731741">
                    <w:rPr>
                      <w:rFonts w:ascii="Comic Sans MS" w:hAnsi="Comic Sans MS"/>
                      <w:sz w:val="16"/>
                      <w:szCs w:val="16"/>
                    </w:rPr>
                    <w:t>amp</w:t>
                  </w:r>
                  <w:proofErr w:type="gramEnd"/>
                  <w:r w:rsidR="00731741">
                    <w:rPr>
                      <w:rFonts w:ascii="Comic Sans MS" w:hAnsi="Comic Sans MS"/>
                      <w:sz w:val="16"/>
                      <w:szCs w:val="16"/>
                    </w:rPr>
                    <w:t xml:space="preserve"> towel</w:t>
                  </w:r>
                </w:p>
                <w:p w:rsidR="00B15A4F" w:rsidRDefault="00B15A4F" w:rsidP="00731741">
                  <w:pPr>
                    <w:rPr>
                      <w:rFonts w:ascii="Comic Sans MS" w:hAnsi="Comic Sans MS"/>
                      <w:sz w:val="16"/>
                      <w:szCs w:val="16"/>
                    </w:rPr>
                  </w:pPr>
                </w:p>
                <w:p w:rsidR="000A103C" w:rsidRPr="000A103C" w:rsidRDefault="000A103C" w:rsidP="000A103C">
                  <w:pPr>
                    <w:pStyle w:val="NoSpacing"/>
                  </w:pPr>
                </w:p>
                <w:p w:rsidR="00731741" w:rsidRDefault="00290415" w:rsidP="00731741">
                  <w:pPr>
                    <w:rPr>
                      <w:rFonts w:ascii="Comic Sans MS" w:hAnsi="Comic Sans MS"/>
                      <w:sz w:val="16"/>
                      <w:szCs w:val="16"/>
                    </w:rPr>
                  </w:pPr>
                  <w:proofErr w:type="gramStart"/>
                  <w:r>
                    <w:rPr>
                      <w:rFonts w:ascii="Comic Sans MS" w:hAnsi="Comic Sans MS"/>
                      <w:sz w:val="16"/>
                      <w:szCs w:val="16"/>
                    </w:rPr>
                    <w:t>t</w:t>
                  </w:r>
                  <w:r w:rsidR="00B15A4F">
                    <w:rPr>
                      <w:rFonts w:ascii="Comic Sans MS" w:hAnsi="Comic Sans MS"/>
                      <w:sz w:val="16"/>
                      <w:szCs w:val="16"/>
                    </w:rPr>
                    <w:t>oilet</w:t>
                  </w:r>
                  <w:proofErr w:type="gramEnd"/>
                  <w:r w:rsidR="00B15A4F">
                    <w:rPr>
                      <w:rFonts w:ascii="Comic Sans MS" w:hAnsi="Comic Sans MS"/>
                      <w:sz w:val="16"/>
                      <w:szCs w:val="16"/>
                    </w:rPr>
                    <w:t xml:space="preserve"> kit </w:t>
                  </w:r>
                </w:p>
                <w:p w:rsidR="00731741" w:rsidRDefault="00731741" w:rsidP="00731741">
                  <w:pPr>
                    <w:pStyle w:val="NoSpacing"/>
                    <w:rPr>
                      <w:rFonts w:ascii="Comic Sans MS" w:hAnsi="Comic Sans MS"/>
                      <w:sz w:val="16"/>
                      <w:szCs w:val="16"/>
                    </w:rPr>
                  </w:pPr>
                </w:p>
                <w:p w:rsidR="00731741" w:rsidRPr="000E2CAD" w:rsidRDefault="00731741" w:rsidP="00731741">
                  <w:pPr>
                    <w:pStyle w:val="NoSpacing"/>
                  </w:pPr>
                </w:p>
              </w:txbxContent>
            </v:textbox>
          </v:shape>
        </w:pict>
      </w:r>
      <w:r>
        <w:rPr>
          <w:rFonts w:ascii="Comic Sans MS" w:hAnsi="Comic Sans MS"/>
          <w:noProof/>
        </w:rPr>
        <w:pict>
          <v:shape id="_x0000_s1049" type="#_x0000_t32" style="position:absolute;left:0;text-align:left;margin-left:230pt;margin-top:154.45pt;width:74.5pt;height:46.5pt;flip:x y;z-index:251682816" o:connectortype="straight" strokecolor="red">
            <v:stroke endarrow="block"/>
          </v:shape>
        </w:pict>
      </w:r>
      <w:r>
        <w:rPr>
          <w:rFonts w:ascii="Comic Sans MS" w:hAnsi="Comic Sans MS"/>
          <w:noProof/>
        </w:rPr>
        <w:pict>
          <v:shape id="_x0000_s1030" type="#_x0000_t202" style="position:absolute;left:0;text-align:left;margin-left:91pt;margin-top:200.95pt;width:303pt;height:17.5pt;z-index:251663360" stroked="f">
            <v:textbox>
              <w:txbxContent>
                <w:p w:rsidR="00731741" w:rsidRPr="000E2CAD" w:rsidRDefault="00290415" w:rsidP="00731741">
                  <w:pPr>
                    <w:rPr>
                      <w:rFonts w:ascii="Comic Sans MS" w:hAnsi="Comic Sans MS"/>
                      <w:sz w:val="16"/>
                      <w:szCs w:val="16"/>
                    </w:rPr>
                  </w:pPr>
                  <w:proofErr w:type="gramStart"/>
                  <w:r>
                    <w:rPr>
                      <w:rFonts w:ascii="Comic Sans MS" w:hAnsi="Comic Sans MS"/>
                      <w:sz w:val="16"/>
                      <w:szCs w:val="16"/>
                    </w:rPr>
                    <w:t>h</w:t>
                  </w:r>
                  <w:r w:rsidR="00731741">
                    <w:rPr>
                      <w:rFonts w:ascii="Comic Sans MS" w:hAnsi="Comic Sans MS"/>
                      <w:sz w:val="16"/>
                      <w:szCs w:val="16"/>
                    </w:rPr>
                    <w:t>eadlamp</w:t>
                  </w:r>
                  <w:proofErr w:type="gramEnd"/>
                  <w:r w:rsidR="00731741">
                    <w:rPr>
                      <w:rFonts w:ascii="Comic Sans MS" w:hAnsi="Comic Sans MS"/>
                      <w:sz w:val="16"/>
                      <w:szCs w:val="16"/>
                    </w:rPr>
                    <w:t xml:space="preserve">  </w:t>
                  </w:r>
                  <w:r w:rsidR="000A103C">
                    <w:rPr>
                      <w:rFonts w:ascii="Comic Sans MS" w:hAnsi="Comic Sans MS"/>
                      <w:sz w:val="16"/>
                      <w:szCs w:val="16"/>
                    </w:rPr>
                    <w:t xml:space="preserve"> </w:t>
                  </w:r>
                  <w:r w:rsidR="00731741">
                    <w:rPr>
                      <w:rFonts w:ascii="Comic Sans MS" w:hAnsi="Comic Sans MS"/>
                      <w:sz w:val="16"/>
                      <w:szCs w:val="16"/>
                    </w:rPr>
                    <w:t xml:space="preserve">cord    </w:t>
                  </w:r>
                  <w:r w:rsidR="00B15A4F">
                    <w:rPr>
                      <w:rFonts w:ascii="Comic Sans MS" w:hAnsi="Comic Sans MS"/>
                      <w:sz w:val="16"/>
                      <w:szCs w:val="16"/>
                    </w:rPr>
                    <w:t xml:space="preserve">  multi</w:t>
                  </w:r>
                  <w:r w:rsidR="000A103C">
                    <w:rPr>
                      <w:rFonts w:ascii="Comic Sans MS" w:hAnsi="Comic Sans MS"/>
                      <w:sz w:val="16"/>
                      <w:szCs w:val="16"/>
                    </w:rPr>
                    <w:t>-</w:t>
                  </w:r>
                  <w:r w:rsidR="00B15A4F">
                    <w:rPr>
                      <w:rFonts w:ascii="Comic Sans MS" w:hAnsi="Comic Sans MS"/>
                      <w:sz w:val="16"/>
                      <w:szCs w:val="16"/>
                    </w:rPr>
                    <w:t xml:space="preserve">tool          </w:t>
                  </w:r>
                  <w:r w:rsidR="00731741">
                    <w:rPr>
                      <w:rFonts w:ascii="Comic Sans MS" w:hAnsi="Comic Sans MS"/>
                      <w:sz w:val="16"/>
                      <w:szCs w:val="16"/>
                    </w:rPr>
                    <w:t xml:space="preserve">dinner (stew and </w:t>
                  </w:r>
                  <w:r w:rsidR="007906D3">
                    <w:rPr>
                      <w:rFonts w:ascii="Comic Sans MS" w:hAnsi="Comic Sans MS"/>
                      <w:sz w:val="16"/>
                      <w:szCs w:val="16"/>
                    </w:rPr>
                    <w:t xml:space="preserve">chocolate </w:t>
                  </w:r>
                  <w:r w:rsidR="00731741">
                    <w:rPr>
                      <w:rFonts w:ascii="Comic Sans MS" w:hAnsi="Comic Sans MS"/>
                      <w:sz w:val="16"/>
                      <w:szCs w:val="16"/>
                    </w:rPr>
                    <w:t xml:space="preserve">mousse!) </w:t>
                  </w:r>
                </w:p>
              </w:txbxContent>
            </v:textbox>
          </v:shape>
        </w:pict>
      </w:r>
      <w:r w:rsidR="000A103C">
        <w:rPr>
          <w:rFonts w:ascii="Comic Sans MS" w:hAnsi="Comic Sans MS"/>
          <w:noProof/>
        </w:rPr>
        <w:pict>
          <v:shape id="_x0000_s1036" type="#_x0000_t32" style="position:absolute;left:0;text-align:left;margin-left:307.5pt;margin-top:96.95pt;width:106pt;height:0;flip:x;z-index:251669504" o:connectortype="straight" strokecolor="red">
            <v:stroke endarrow="block"/>
          </v:shape>
        </w:pict>
      </w:r>
      <w:r w:rsidR="000A103C">
        <w:rPr>
          <w:rFonts w:ascii="Comic Sans MS" w:hAnsi="Comic Sans MS"/>
          <w:noProof/>
        </w:rPr>
        <w:pict>
          <v:shape id="_x0000_s1045" type="#_x0000_t32" style="position:absolute;left:0;text-align:left;margin-left:15.5pt;margin-top:99.95pt;width:174.5pt;height:34pt;flip:y;z-index:251678720" o:connectortype="straight" strokecolor="red">
            <v:stroke endarrow="block"/>
          </v:shape>
        </w:pict>
      </w:r>
      <w:r w:rsidR="000A103C">
        <w:rPr>
          <w:rFonts w:ascii="Comic Sans MS" w:hAnsi="Comic Sans MS"/>
          <w:noProof/>
        </w:rPr>
        <w:pict>
          <v:shape id="_x0000_s1044" type="#_x0000_t32" style="position:absolute;left:0;text-align:left;margin-left:23.5pt;margin-top:96.95pt;width:149pt;height:3pt;z-index:251677696" o:connectortype="straight" strokecolor="red">
            <v:stroke endarrow="block"/>
          </v:shape>
        </w:pict>
      </w:r>
      <w:r w:rsidR="00B15A4F">
        <w:rPr>
          <w:rFonts w:ascii="Comic Sans MS" w:hAnsi="Comic Sans MS"/>
          <w:noProof/>
        </w:rPr>
        <w:pict>
          <v:shape id="_x0000_s1048" type="#_x0000_t32" style="position:absolute;left:0;text-align:left;margin-left:153.5pt;margin-top:120.95pt;width:50pt;height:82.5pt;flip:y;z-index:251681792" o:connectortype="straight" strokecolor="red">
            <v:stroke endarrow="block"/>
          </v:shape>
        </w:pict>
      </w:r>
      <w:r w:rsidR="00B15A4F">
        <w:rPr>
          <w:rFonts w:ascii="Comic Sans MS" w:hAnsi="Comic Sans MS"/>
          <w:noProof/>
        </w:rPr>
        <w:pict>
          <v:shape id="_x0000_s1046" type="#_x0000_t32" style="position:absolute;left:0;text-align:left;margin-left:129.5pt;margin-top:99.95pt;width:69.5pt;height:103.5pt;flip:y;z-index:251679744" o:connectortype="straight" strokecolor="red">
            <v:stroke endarrow="block"/>
          </v:shape>
        </w:pict>
      </w:r>
      <w:r w:rsidR="00B15A4F">
        <w:rPr>
          <w:rFonts w:ascii="Comic Sans MS" w:hAnsi="Comic Sans MS"/>
          <w:noProof/>
        </w:rPr>
        <w:pict>
          <v:shape id="_x0000_s1047" type="#_x0000_t32" style="position:absolute;left:0;text-align:left;margin-left:180pt;margin-top:108.95pt;width:41pt;height:94.5pt;flip:y;z-index:251680768" o:connectortype="straight" strokecolor="red">
            <v:stroke endarrow="block"/>
          </v:shape>
        </w:pict>
      </w:r>
      <w:r w:rsidR="00B15A4F">
        <w:rPr>
          <w:rFonts w:ascii="Comic Sans MS" w:hAnsi="Comic Sans MS"/>
          <w:noProof/>
        </w:rPr>
        <w:pict>
          <v:shape id="_x0000_s1043" type="#_x0000_t32" style="position:absolute;left:0;text-align:left;margin-left:23.5pt;margin-top:78.45pt;width:86pt;height:6pt;z-index:251676672" o:connectortype="straight" strokecolor="red">
            <v:stroke endarrow="block"/>
          </v:shape>
        </w:pict>
      </w:r>
      <w:r w:rsidR="00B15A4F">
        <w:rPr>
          <w:rFonts w:ascii="Comic Sans MS" w:hAnsi="Comic Sans MS"/>
          <w:noProof/>
        </w:rPr>
        <w:pict>
          <v:shape id="_x0000_s1041" type="#_x0000_t32" style="position:absolute;left:0;text-align:left;margin-left:19pt;margin-top:31.95pt;width:194.5pt;height:39.5pt;z-index:251674624" o:connectortype="straight" strokecolor="red">
            <v:stroke endarrow="block"/>
          </v:shape>
        </w:pict>
      </w:r>
      <w:r w:rsidR="00B15A4F">
        <w:rPr>
          <w:rFonts w:ascii="Comic Sans MS" w:hAnsi="Comic Sans MS"/>
          <w:noProof/>
        </w:rPr>
        <w:pict>
          <v:shape id="_x0000_s1042" type="#_x0000_t32" style="position:absolute;left:0;text-align:left;margin-left:15.5pt;margin-top:55.45pt;width:177pt;height:26.5pt;z-index:251675648" o:connectortype="straight" strokecolor="red">
            <v:stroke endarrow="block"/>
          </v:shape>
        </w:pict>
      </w:r>
      <w:r w:rsidR="00B15A4F">
        <w:rPr>
          <w:rFonts w:ascii="Comic Sans MS" w:hAnsi="Comic Sans MS"/>
          <w:noProof/>
        </w:rPr>
        <w:pict>
          <v:shape id="_x0000_s1040" type="#_x0000_t32" style="position:absolute;left:0;text-align:left;margin-left:7pt;margin-top:7.95pt;width:130pt;height:39.5pt;z-index:251673600" o:connectortype="straight" strokecolor="red">
            <v:stroke endarrow="block"/>
          </v:shape>
        </w:pict>
      </w:r>
      <w:r w:rsidR="00731741">
        <w:rPr>
          <w:rFonts w:ascii="Comic Sans MS" w:hAnsi="Comic Sans MS"/>
          <w:noProof/>
        </w:rPr>
        <w:pict>
          <v:shape id="_x0000_s1038" type="#_x0000_t32" style="position:absolute;left:0;text-align:left;margin-left:307.5pt;margin-top:141.45pt;width:101pt;height:62pt;flip:x y;z-index:251671552" o:connectortype="straight" strokecolor="red">
            <v:stroke endarrow="block"/>
          </v:shape>
        </w:pict>
      </w:r>
      <w:r w:rsidR="00731741">
        <w:rPr>
          <w:rFonts w:ascii="Comic Sans MS" w:hAnsi="Comic Sans MS"/>
          <w:noProof/>
        </w:rPr>
        <w:pict>
          <v:shape id="_x0000_s1037" type="#_x0000_t32" style="position:absolute;left:0;text-align:left;margin-left:331.5pt;margin-top:138.95pt;width:77pt;height:40pt;flip:x y;z-index:251670528" o:connectortype="straight" strokecolor="red">
            <v:stroke endarrow="block"/>
          </v:shape>
        </w:pict>
      </w:r>
      <w:r w:rsidR="00731741">
        <w:rPr>
          <w:rFonts w:ascii="Comic Sans MS" w:hAnsi="Comic Sans MS"/>
          <w:noProof/>
        </w:rPr>
        <w:pict>
          <v:shape id="_x0000_s1035" type="#_x0000_t32" style="position:absolute;left:0;text-align:left;margin-left:336pt;margin-top:73.45pt;width:77.5pt;height:15.5pt;flip:x;z-index:251668480" o:connectortype="straight" strokecolor="red">
            <v:stroke endarrow="block"/>
          </v:shape>
        </w:pict>
      </w:r>
      <w:r w:rsidR="00731741">
        <w:rPr>
          <w:rFonts w:ascii="Comic Sans MS" w:hAnsi="Comic Sans MS"/>
          <w:noProof/>
        </w:rPr>
        <w:pict>
          <v:shape id="_x0000_s1034" type="#_x0000_t32" style="position:absolute;left:0;text-align:left;margin-left:304.5pt;margin-top:12.95pt;width:94.5pt;height:60.5pt;flip:x;z-index:251667456" o:connectortype="straight" strokecolor="red">
            <v:stroke endarrow="block"/>
          </v:shape>
        </w:pict>
      </w:r>
      <w:r w:rsidR="00731741">
        <w:rPr>
          <w:rFonts w:ascii="Comic Sans MS" w:hAnsi="Comic Sans MS"/>
          <w:noProof/>
        </w:rPr>
        <w:pict>
          <v:shape id="_x0000_s1029" type="#_x0000_t202" style="position:absolute;left:0;text-align:left;margin-left:404.5pt;margin-top:169.95pt;width:105pt;height:51pt;z-index:251662336" stroked="f">
            <v:textbox>
              <w:txbxContent>
                <w:p w:rsidR="00731741" w:rsidRDefault="00290415" w:rsidP="00731741">
                  <w:pPr>
                    <w:rPr>
                      <w:rFonts w:ascii="Comic Sans MS" w:hAnsi="Comic Sans MS"/>
                      <w:sz w:val="16"/>
                      <w:szCs w:val="16"/>
                    </w:rPr>
                  </w:pPr>
                  <w:proofErr w:type="gramStart"/>
                  <w:r>
                    <w:rPr>
                      <w:rFonts w:ascii="Comic Sans MS" w:hAnsi="Comic Sans MS"/>
                      <w:sz w:val="16"/>
                      <w:szCs w:val="16"/>
                    </w:rPr>
                    <w:t>s</w:t>
                  </w:r>
                  <w:r w:rsidR="00731741">
                    <w:rPr>
                      <w:rFonts w:ascii="Comic Sans MS" w:hAnsi="Comic Sans MS"/>
                      <w:sz w:val="16"/>
                      <w:szCs w:val="16"/>
                    </w:rPr>
                    <w:t>leeping</w:t>
                  </w:r>
                  <w:proofErr w:type="gramEnd"/>
                  <w:r w:rsidR="00731741">
                    <w:rPr>
                      <w:rFonts w:ascii="Comic Sans MS" w:hAnsi="Comic Sans MS"/>
                      <w:sz w:val="16"/>
                      <w:szCs w:val="16"/>
                    </w:rPr>
                    <w:t xml:space="preserve"> pad</w:t>
                  </w:r>
                </w:p>
                <w:p w:rsidR="00731741" w:rsidRDefault="00731741" w:rsidP="00731741">
                  <w:pPr>
                    <w:rPr>
                      <w:rFonts w:ascii="Comic Sans MS" w:hAnsi="Comic Sans MS"/>
                      <w:sz w:val="16"/>
                      <w:szCs w:val="16"/>
                    </w:rPr>
                  </w:pPr>
                </w:p>
                <w:p w:rsidR="00731741" w:rsidRPr="000E2CAD" w:rsidRDefault="00290415" w:rsidP="00731741">
                  <w:pPr>
                    <w:rPr>
                      <w:rFonts w:ascii="Comic Sans MS" w:hAnsi="Comic Sans MS"/>
                      <w:sz w:val="16"/>
                      <w:szCs w:val="16"/>
                    </w:rPr>
                  </w:pPr>
                  <w:proofErr w:type="gramStart"/>
                  <w:r>
                    <w:rPr>
                      <w:rFonts w:ascii="Comic Sans MS" w:hAnsi="Comic Sans MS"/>
                      <w:sz w:val="16"/>
                      <w:szCs w:val="16"/>
                    </w:rPr>
                    <w:t>c</w:t>
                  </w:r>
                  <w:r w:rsidR="00731741">
                    <w:rPr>
                      <w:rFonts w:ascii="Comic Sans MS" w:hAnsi="Comic Sans MS"/>
                      <w:sz w:val="16"/>
                      <w:szCs w:val="16"/>
                    </w:rPr>
                    <w:t>lothes</w:t>
                  </w:r>
                  <w:proofErr w:type="gramEnd"/>
                  <w:r w:rsidR="00731741">
                    <w:rPr>
                      <w:rFonts w:ascii="Comic Sans MS" w:hAnsi="Comic Sans MS"/>
                      <w:sz w:val="16"/>
                      <w:szCs w:val="16"/>
                    </w:rPr>
                    <w:t xml:space="preserve"> (shirt, pants, briefs, socks, hat)</w:t>
                  </w:r>
                </w:p>
              </w:txbxContent>
            </v:textbox>
          </v:shape>
        </w:pict>
      </w:r>
      <w:r w:rsidR="000E2CAD">
        <w:rPr>
          <w:rFonts w:ascii="Comic Sans MS" w:hAnsi="Comic Sans MS"/>
          <w:noProof/>
        </w:rPr>
        <w:pict>
          <v:shape id="_x0000_s1027" type="#_x0000_t202" style="position:absolute;left:0;text-align:left;margin-left:408.5pt;margin-top:63.95pt;width:84.5pt;height:53.5pt;z-index:251660288" stroked="f" strokeweight="0">
            <v:textbox>
              <w:txbxContent>
                <w:p w:rsidR="00731741" w:rsidRDefault="00290415" w:rsidP="000E2CAD">
                  <w:pPr>
                    <w:rPr>
                      <w:rFonts w:ascii="Comic Sans MS" w:hAnsi="Comic Sans MS"/>
                      <w:sz w:val="16"/>
                      <w:szCs w:val="16"/>
                    </w:rPr>
                  </w:pPr>
                  <w:proofErr w:type="gramStart"/>
                  <w:r>
                    <w:rPr>
                      <w:rFonts w:ascii="Comic Sans MS" w:hAnsi="Comic Sans MS"/>
                      <w:sz w:val="16"/>
                      <w:szCs w:val="16"/>
                    </w:rPr>
                    <w:t>p</w:t>
                  </w:r>
                  <w:r w:rsidR="00731741">
                    <w:rPr>
                      <w:rFonts w:ascii="Comic Sans MS" w:hAnsi="Comic Sans MS"/>
                      <w:sz w:val="16"/>
                      <w:szCs w:val="16"/>
                    </w:rPr>
                    <w:t>late</w:t>
                  </w:r>
                  <w:proofErr w:type="gramEnd"/>
                </w:p>
                <w:p w:rsidR="00731741" w:rsidRDefault="00731741" w:rsidP="000E2CAD">
                  <w:pPr>
                    <w:rPr>
                      <w:rFonts w:ascii="Comic Sans MS" w:hAnsi="Comic Sans MS"/>
                      <w:sz w:val="16"/>
                      <w:szCs w:val="16"/>
                    </w:rPr>
                  </w:pPr>
                </w:p>
                <w:p w:rsidR="000E2CAD" w:rsidRPr="000E2CAD" w:rsidRDefault="00290415" w:rsidP="000E2CAD">
                  <w:pPr>
                    <w:rPr>
                      <w:rFonts w:ascii="Comic Sans MS" w:hAnsi="Comic Sans MS"/>
                      <w:sz w:val="16"/>
                      <w:szCs w:val="16"/>
                    </w:rPr>
                  </w:pPr>
                  <w:proofErr w:type="gramStart"/>
                  <w:r>
                    <w:rPr>
                      <w:rFonts w:ascii="Comic Sans MS" w:hAnsi="Comic Sans MS"/>
                      <w:sz w:val="16"/>
                      <w:szCs w:val="16"/>
                    </w:rPr>
                    <w:t>f</w:t>
                  </w:r>
                  <w:r w:rsidR="00731741">
                    <w:rPr>
                      <w:rFonts w:ascii="Comic Sans MS" w:hAnsi="Comic Sans MS"/>
                      <w:sz w:val="16"/>
                      <w:szCs w:val="16"/>
                    </w:rPr>
                    <w:t>irst</w:t>
                  </w:r>
                  <w:proofErr w:type="gramEnd"/>
                  <w:r w:rsidR="00731741">
                    <w:rPr>
                      <w:rFonts w:ascii="Comic Sans MS" w:hAnsi="Comic Sans MS"/>
                      <w:sz w:val="16"/>
                      <w:szCs w:val="16"/>
                    </w:rPr>
                    <w:t xml:space="preserve"> aid kit</w:t>
                  </w:r>
                </w:p>
              </w:txbxContent>
            </v:textbox>
          </v:shape>
        </w:pict>
      </w:r>
      <w:r w:rsidR="000E2CAD">
        <w:rPr>
          <w:rFonts w:ascii="Comic Sans MS" w:hAnsi="Comic Sans MS"/>
          <w:noProof/>
        </w:rPr>
        <w:drawing>
          <wp:inline distT="0" distB="0" distL="0" distR="0">
            <wp:extent cx="3962400" cy="2408518"/>
            <wp:effectExtent l="19050" t="0" r="152400" b="106082"/>
            <wp:docPr id="3" name="Picture 0" descr="20140918_162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18_162958.jpg"/>
                    <pic:cNvPicPr/>
                  </pic:nvPicPr>
                  <pic:blipFill>
                    <a:blip r:embed="rId6" cstate="print"/>
                    <a:srcRect l="7372"/>
                    <a:stretch>
                      <a:fillRect/>
                    </a:stretch>
                  </pic:blipFill>
                  <pic:spPr>
                    <a:xfrm>
                      <a:off x="0" y="0"/>
                      <a:ext cx="3962400" cy="2408518"/>
                    </a:xfrm>
                    <a:prstGeom prst="rect">
                      <a:avLst/>
                    </a:prstGeom>
                    <a:effectLst>
                      <a:outerShdw blurRad="50800" dist="127000" dir="2700000" algn="tl" rotWithShape="0">
                        <a:prstClr val="black">
                          <a:alpha val="40000"/>
                        </a:prstClr>
                      </a:outerShdw>
                    </a:effectLst>
                  </pic:spPr>
                </pic:pic>
              </a:graphicData>
            </a:graphic>
          </wp:inline>
        </w:drawing>
      </w:r>
    </w:p>
    <w:sectPr w:rsidR="000E2CAD" w:rsidRPr="00927620" w:rsidSect="007424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26516"/>
    <w:multiLevelType w:val="hybridMultilevel"/>
    <w:tmpl w:val="96D041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revisionView w:inkAnnotations="0"/>
  <w:defaultTabStop w:val="720"/>
  <w:characterSpacingControl w:val="doNotCompress"/>
  <w:compat/>
  <w:rsids>
    <w:rsidRoot w:val="00927620"/>
    <w:rsid w:val="000A103C"/>
    <w:rsid w:val="000B24BD"/>
    <w:rsid w:val="000E2CAD"/>
    <w:rsid w:val="000E6560"/>
    <w:rsid w:val="001524A3"/>
    <w:rsid w:val="001567F8"/>
    <w:rsid w:val="0017151F"/>
    <w:rsid w:val="00290415"/>
    <w:rsid w:val="002A05F3"/>
    <w:rsid w:val="002A08A9"/>
    <w:rsid w:val="00367E3B"/>
    <w:rsid w:val="003936C3"/>
    <w:rsid w:val="003F4096"/>
    <w:rsid w:val="004C5554"/>
    <w:rsid w:val="005068D2"/>
    <w:rsid w:val="00594B34"/>
    <w:rsid w:val="00731741"/>
    <w:rsid w:val="007424B6"/>
    <w:rsid w:val="007906D3"/>
    <w:rsid w:val="007D02EF"/>
    <w:rsid w:val="00927620"/>
    <w:rsid w:val="009B53F2"/>
    <w:rsid w:val="00B15A4F"/>
    <w:rsid w:val="00B219B1"/>
    <w:rsid w:val="00B428F6"/>
    <w:rsid w:val="00B92C68"/>
    <w:rsid w:val="00D24A70"/>
    <w:rsid w:val="00EB3F62"/>
    <w:rsid w:val="00FB3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strokecolor="red">
      <v:stroke endarrow="block" color="red"/>
    </o:shapedefaults>
    <o:shapelayout v:ext="edit">
      <o:idmap v:ext="edit" data="1"/>
      <o:rules v:ext="edit">
        <o:r id="V:Rule2" type="connector" idref="#_x0000_s1031"/>
        <o:r id="V:Rule4" type="connector" idref="#_x0000_s1032"/>
        <o:r id="V:Rule6" type="connector" idref="#_x0000_s1033"/>
        <o:r id="V:Rule8" type="connector" idref="#_x0000_s1034"/>
        <o:r id="V:Rule10" type="connector" idref="#_x0000_s1035"/>
        <o:r id="V:Rule12" type="connector" idref="#_x0000_s1036"/>
        <o:r id="V:Rule14" type="connector" idref="#_x0000_s1037"/>
        <o:r id="V:Rule16" type="connector" idref="#_x0000_s1038"/>
        <o:r id="V:Rule18" type="connector" idref="#_x0000_s1040"/>
        <o:r id="V:Rule20" type="connector" idref="#_x0000_s1041"/>
        <o:r id="V:Rule22" type="connector" idref="#_x0000_s1042"/>
        <o:r id="V:Rule24" type="connector" idref="#_x0000_s1043"/>
        <o:r id="V:Rule26" type="connector" idref="#_x0000_s1044"/>
        <o:r id="V:Rule28" type="connector" idref="#_x0000_s1045"/>
        <o:r id="V:Rule30" type="connector" idref="#_x0000_s1046"/>
        <o:r id="V:Rule32" type="connector" idref="#_x0000_s1047"/>
        <o:r id="V:Rule34" type="connector" idref="#_x0000_s1048"/>
        <o:r id="V:Rule36" type="connector" idref="#_x0000_s1049"/>
        <o:r id="V:Rule38" type="connector" idref="#_x0000_s1050"/>
        <o:r id="V:Rule40" type="connector" idref="#_x0000_s1051"/>
        <o:r id="V:Rule42" type="connector" idref="#_x0000_s1052"/>
        <o:r id="V:Rule44" type="connector" idref="#_x0000_s1054"/>
        <o:r id="V:Rule4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7F8"/>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567F8"/>
    <w:pPr>
      <w:contextualSpacing/>
    </w:pPr>
    <w:rPr>
      <w:rFonts w:ascii="Times New Roman" w:hAnsi="Times New Roman"/>
      <w:sz w:val="24"/>
    </w:rPr>
  </w:style>
  <w:style w:type="paragraph" w:styleId="BalloonText">
    <w:name w:val="Balloon Text"/>
    <w:basedOn w:val="Normal"/>
    <w:link w:val="BalloonTextChar"/>
    <w:uiPriority w:val="99"/>
    <w:semiHidden/>
    <w:unhideWhenUsed/>
    <w:rsid w:val="000E2CAD"/>
    <w:rPr>
      <w:rFonts w:ascii="Tahoma" w:hAnsi="Tahoma" w:cs="Tahoma"/>
      <w:sz w:val="16"/>
      <w:szCs w:val="16"/>
    </w:rPr>
  </w:style>
  <w:style w:type="character" w:customStyle="1" w:styleId="BalloonTextChar">
    <w:name w:val="Balloon Text Char"/>
    <w:basedOn w:val="DefaultParagraphFont"/>
    <w:link w:val="BalloonText"/>
    <w:uiPriority w:val="99"/>
    <w:semiHidden/>
    <w:rsid w:val="000E2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Dietrich</dc:creator>
  <cp:lastModifiedBy>John Dietrich</cp:lastModifiedBy>
  <cp:revision>2</cp:revision>
  <dcterms:created xsi:type="dcterms:W3CDTF">2014-09-18T21:02:00Z</dcterms:created>
  <dcterms:modified xsi:type="dcterms:W3CDTF">2014-09-19T02:55:00Z</dcterms:modified>
</cp:coreProperties>
</file>